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03" w:rsidRPr="00352E31" w:rsidRDefault="00E6209E" w:rsidP="009D0203">
      <w:pPr>
        <w:rPr>
          <w:smallCaps/>
          <w:color w:val="2E74B5" w:themeColor="accent1" w:themeShade="BF"/>
        </w:rPr>
      </w:pPr>
      <w:r w:rsidRPr="00352E31">
        <w:t>UPDAT</w:t>
      </w:r>
      <w:r w:rsidR="00C9000C">
        <w:rPr>
          <w:smallCaps/>
        </w:rPr>
        <w:t>E #55</w:t>
      </w:r>
      <w:r w:rsidR="009D0203" w:rsidRPr="00352E31">
        <w:tab/>
      </w:r>
      <w:r w:rsidR="009D0203" w:rsidRPr="00352E31">
        <w:tab/>
      </w:r>
      <w:r w:rsidR="009D0203" w:rsidRPr="00352E31">
        <w:tab/>
      </w:r>
      <w:r w:rsidR="000C2AC0" w:rsidRPr="00352E31">
        <w:tab/>
      </w:r>
      <w:r w:rsidR="009D0203" w:rsidRPr="00352E31">
        <w:t xml:space="preserve">Contact info:  </w:t>
      </w:r>
      <w:r w:rsidR="009D0203" w:rsidRPr="00352E31">
        <w:tab/>
      </w:r>
      <w:hyperlink r:id="rId5" w:history="1">
        <w:r w:rsidR="009D0203" w:rsidRPr="00352E31">
          <w:rPr>
            <w:rStyle w:val="Hyperlink"/>
          </w:rPr>
          <w:t>church@stlorenz.org</w:t>
        </w:r>
      </w:hyperlink>
      <w:r w:rsidR="009D0203" w:rsidRPr="00352E31">
        <w:t xml:space="preserve">  or</w:t>
      </w:r>
      <w:r w:rsidR="009D0203" w:rsidRPr="00352E31">
        <w:rPr>
          <w:color w:val="5B9BD5" w:themeColor="accent1"/>
          <w:u w:val="single"/>
        </w:rPr>
        <w:t xml:space="preserve"> </w:t>
      </w:r>
      <w:r w:rsidR="009D0203" w:rsidRPr="00352E31">
        <w:rPr>
          <w:color w:val="2E74B5" w:themeColor="accent1" w:themeShade="BF"/>
          <w:u w:val="single"/>
        </w:rPr>
        <w:t>mbrandt@stlorenz.org</w:t>
      </w:r>
    </w:p>
    <w:p w:rsidR="009D0203" w:rsidRPr="00352E31" w:rsidRDefault="005573DF" w:rsidP="009D0203">
      <w:pPr>
        <w:rPr>
          <w:smallCaps/>
        </w:rPr>
      </w:pPr>
      <w:r w:rsidRPr="00352E31">
        <w:t>5/</w:t>
      </w:r>
      <w:r w:rsidR="006879BE">
        <w:t>2</w:t>
      </w:r>
      <w:r w:rsidR="00C9000C">
        <w:rPr>
          <w:smallCaps/>
        </w:rPr>
        <w:t>7</w:t>
      </w:r>
      <w:r w:rsidR="009D0203" w:rsidRPr="00352E31">
        <w:t>/2020</w:t>
      </w:r>
      <w:r w:rsidR="009D0203" w:rsidRPr="00352E31">
        <w:tab/>
      </w:r>
      <w:r w:rsidR="009D0203" w:rsidRPr="00352E31">
        <w:tab/>
      </w:r>
      <w:r w:rsidR="009D0203" w:rsidRPr="00352E31">
        <w:tab/>
      </w:r>
      <w:r w:rsidR="009D0203" w:rsidRPr="00352E31">
        <w:tab/>
      </w:r>
      <w:r w:rsidR="009D0203" w:rsidRPr="00352E31">
        <w:tab/>
      </w:r>
      <w:r w:rsidR="009D0203" w:rsidRPr="00352E31">
        <w:tab/>
        <w:t>652-6141</w:t>
      </w:r>
    </w:p>
    <w:p w:rsidR="009D0203" w:rsidRDefault="009D0203" w:rsidP="009D0203"/>
    <w:p w:rsidR="00557D55" w:rsidRDefault="00557D55" w:rsidP="009D0203"/>
    <w:p w:rsidR="0085118E" w:rsidRPr="00BE664D" w:rsidRDefault="0085118E" w:rsidP="0085118E">
      <w:pPr>
        <w:pStyle w:val="ListParagraph"/>
        <w:numPr>
          <w:ilvl w:val="0"/>
          <w:numId w:val="40"/>
        </w:numPr>
        <w:rPr>
          <w:smallCaps/>
        </w:rPr>
      </w:pPr>
      <w:r w:rsidRPr="0085118E">
        <w:t xml:space="preserve">“You shall love your neighbor as yourself.”     </w:t>
      </w:r>
      <w:r w:rsidRPr="0085118E">
        <w:rPr>
          <w:sz w:val="18"/>
          <w:szCs w:val="18"/>
        </w:rPr>
        <w:t>Matthew 22:39</w:t>
      </w:r>
    </w:p>
    <w:p w:rsidR="00BE664D" w:rsidRPr="0085118E" w:rsidRDefault="00BE664D" w:rsidP="00BE664D">
      <w:pPr>
        <w:pStyle w:val="ListParagraph"/>
        <w:rPr>
          <w:smallCaps/>
        </w:rPr>
      </w:pPr>
    </w:p>
    <w:p w:rsidR="004640EF" w:rsidRDefault="004640EF" w:rsidP="00FB64C2">
      <w:pPr>
        <w:ind w:firstLine="720"/>
      </w:pPr>
      <w:r>
        <w:t xml:space="preserve">“’All things are lawful,’ but not all things are helpful. . . . Let no one seek his own good, but the </w:t>
      </w:r>
    </w:p>
    <w:p w:rsidR="004640EF" w:rsidRDefault="004640EF" w:rsidP="004640EF">
      <w:pPr>
        <w:ind w:firstLine="720"/>
        <w:rPr>
          <w:smallCaps/>
        </w:rPr>
      </w:pPr>
      <w:proofErr w:type="gramStart"/>
      <w:r>
        <w:t>good</w:t>
      </w:r>
      <w:proofErr w:type="gramEnd"/>
      <w:r>
        <w:t xml:space="preserve"> of his neighbor. </w:t>
      </w:r>
      <w:proofErr w:type="gramStart"/>
      <w:r>
        <w:t xml:space="preserve">”  </w:t>
      </w:r>
      <w:r w:rsidRPr="004640EF">
        <w:rPr>
          <w:sz w:val="18"/>
          <w:szCs w:val="18"/>
        </w:rPr>
        <w:t>1</w:t>
      </w:r>
      <w:proofErr w:type="gramEnd"/>
      <w:r w:rsidRPr="004640EF">
        <w:rPr>
          <w:sz w:val="18"/>
          <w:szCs w:val="18"/>
        </w:rPr>
        <w:t xml:space="preserve"> Corinthians 11:23 &amp; 24</w:t>
      </w:r>
    </w:p>
    <w:p w:rsidR="004640EF" w:rsidRDefault="004640EF" w:rsidP="004640EF">
      <w:pPr>
        <w:ind w:firstLine="720"/>
        <w:rPr>
          <w:smallCaps/>
        </w:rPr>
      </w:pPr>
    </w:p>
    <w:p w:rsidR="004640EF" w:rsidRDefault="004640EF" w:rsidP="004640EF">
      <w:pPr>
        <w:ind w:firstLine="720"/>
      </w:pPr>
      <w:r>
        <w:t>“</w:t>
      </w:r>
      <w:r w:rsidRPr="004640EF">
        <w:t>If food causes my brother to stumbl</w:t>
      </w:r>
      <w:r w:rsidR="0040169C">
        <w:t xml:space="preserve">e, </w:t>
      </w:r>
      <w:proofErr w:type="spellStart"/>
      <w:r w:rsidR="0040169C">
        <w:t>i</w:t>
      </w:r>
      <w:proofErr w:type="spellEnd"/>
      <w:r w:rsidR="0040169C">
        <w:t xml:space="preserve"> will never eat meat, lest I</w:t>
      </w:r>
      <w:r w:rsidRPr="004640EF">
        <w:t xml:space="preserve"> make my brother stumble.”  </w:t>
      </w:r>
    </w:p>
    <w:p w:rsidR="004640EF" w:rsidRPr="004640EF" w:rsidRDefault="004640EF" w:rsidP="00E27490">
      <w:pPr>
        <w:ind w:left="6480" w:firstLine="720"/>
        <w:jc w:val="right"/>
        <w:rPr>
          <w:sz w:val="18"/>
          <w:szCs w:val="18"/>
        </w:rPr>
      </w:pPr>
      <w:r w:rsidRPr="004640EF">
        <w:rPr>
          <w:sz w:val="18"/>
          <w:szCs w:val="18"/>
        </w:rPr>
        <w:t>1 Corinthians 8:13</w:t>
      </w:r>
    </w:p>
    <w:p w:rsidR="00C94284" w:rsidRPr="0085118E" w:rsidRDefault="00C94284" w:rsidP="0085118E">
      <w:pPr>
        <w:rPr>
          <w:smallCaps/>
        </w:rPr>
      </w:pPr>
    </w:p>
    <w:p w:rsidR="009D0203" w:rsidRPr="007F3738" w:rsidRDefault="007F3738" w:rsidP="009D0203">
      <w:pPr>
        <w:pStyle w:val="ListParagraph"/>
        <w:numPr>
          <w:ilvl w:val="0"/>
          <w:numId w:val="1"/>
        </w:numPr>
        <w:rPr>
          <w:smallCaps/>
        </w:rPr>
      </w:pPr>
      <w:r w:rsidRPr="007F3738">
        <w:t xml:space="preserve">Luther’s Morning </w:t>
      </w:r>
      <w:r w:rsidR="005573DF" w:rsidRPr="007F3738">
        <w:t xml:space="preserve">Prayer   </w:t>
      </w:r>
    </w:p>
    <w:p w:rsidR="009D0203" w:rsidRPr="007F3738" w:rsidRDefault="009D0203" w:rsidP="009D0203">
      <w:pPr>
        <w:pStyle w:val="ListParagraph"/>
        <w:rPr>
          <w:smallCaps/>
        </w:rPr>
      </w:pPr>
    </w:p>
    <w:p w:rsidR="00B06301" w:rsidRPr="00392749" w:rsidRDefault="009D0203" w:rsidP="00392749">
      <w:pPr>
        <w:pStyle w:val="ListParagraph"/>
        <w:ind w:left="1440"/>
        <w:rPr>
          <w:smallCaps/>
        </w:rPr>
      </w:pPr>
      <w:r w:rsidRPr="007F3738">
        <w:t>“</w:t>
      </w:r>
      <w:r w:rsidR="00846A98">
        <w:t xml:space="preserve">I </w:t>
      </w:r>
      <w:r w:rsidR="00846A98" w:rsidRPr="00846A98">
        <w:t xml:space="preserve">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sidR="00846A98" w:rsidRPr="00846A98">
        <w:t>Your</w:t>
      </w:r>
      <w:proofErr w:type="gramEnd"/>
      <w:r w:rsidR="00846A98" w:rsidRPr="00846A98">
        <w:t xml:space="preserve"> holy angel be with me, that the evil foe may have no power over me. Amen.”</w:t>
      </w:r>
    </w:p>
    <w:p w:rsidR="000D567D" w:rsidRDefault="000D567D" w:rsidP="000D567D">
      <w:pPr>
        <w:rPr>
          <w:smallCaps/>
        </w:rPr>
      </w:pPr>
    </w:p>
    <w:p w:rsidR="0040713B" w:rsidRPr="000D567D" w:rsidRDefault="0040713B" w:rsidP="000D567D">
      <w:pPr>
        <w:rPr>
          <w:smallCaps/>
        </w:rPr>
      </w:pPr>
    </w:p>
    <w:p w:rsidR="00C7765A" w:rsidRPr="00C7765A" w:rsidRDefault="00B34768" w:rsidP="00C7765A">
      <w:pPr>
        <w:pStyle w:val="ListParagraph"/>
        <w:numPr>
          <w:ilvl w:val="0"/>
          <w:numId w:val="33"/>
        </w:numPr>
        <w:rPr>
          <w:smallCaps/>
        </w:rPr>
      </w:pPr>
      <w:r>
        <w:t>Gather</w:t>
      </w:r>
      <w:r w:rsidR="0040713B">
        <w:t xml:space="preserve">ing </w:t>
      </w:r>
      <w:r w:rsidR="005B68F7">
        <w:t>for worship</w:t>
      </w:r>
      <w:r w:rsidR="00C7765A">
        <w:t xml:space="preserve">    (Let us know you are coming by clicking on this </w:t>
      </w:r>
      <w:proofErr w:type="gramStart"/>
      <w:r w:rsidR="00C7765A">
        <w:t>link:</w:t>
      </w:r>
      <w:proofErr w:type="gramEnd"/>
      <w:r w:rsidR="00C7765A">
        <w:t>)</w:t>
      </w:r>
    </w:p>
    <w:p w:rsidR="00C7765A" w:rsidRPr="00C7765A" w:rsidRDefault="00C7765A" w:rsidP="00C7765A">
      <w:pPr>
        <w:pStyle w:val="ListParagraph"/>
        <w:rPr>
          <w:smallCaps/>
        </w:rPr>
      </w:pPr>
    </w:p>
    <w:p w:rsidR="005B68F7" w:rsidRDefault="00C7765A" w:rsidP="00C7765A">
      <w:pPr>
        <w:pStyle w:val="ListParagraph"/>
        <w:rPr>
          <w:i/>
        </w:rPr>
      </w:pPr>
      <w:r>
        <w:t xml:space="preserve"> </w:t>
      </w:r>
      <w:hyperlink r:id="rId6" w:history="1">
        <w:r w:rsidRPr="00842E12">
          <w:rPr>
            <w:rStyle w:val="Hyperlink"/>
          </w:rPr>
          <w:t>www.pastorstoolbox.com/save-a-seat/afa897b0-07fd-4b1a-8b76-</w:t>
        </w:r>
        <w:r w:rsidRPr="00842E12">
          <w:rPr>
            <w:rStyle w:val="Hyperlink"/>
            <w:i/>
          </w:rPr>
          <w:t>c76de0582f08</w:t>
        </w:r>
      </w:hyperlink>
    </w:p>
    <w:p w:rsidR="00C7765A" w:rsidRPr="00B34768" w:rsidRDefault="00C7765A" w:rsidP="00C7765A">
      <w:pPr>
        <w:pStyle w:val="ListParagraph"/>
        <w:rPr>
          <w:smallCaps/>
        </w:rPr>
      </w:pPr>
    </w:p>
    <w:p w:rsidR="000E4E8D" w:rsidRPr="0040169C" w:rsidRDefault="0040713B" w:rsidP="0040713B">
      <w:pPr>
        <w:pStyle w:val="ListParagraph"/>
        <w:numPr>
          <w:ilvl w:val="1"/>
          <w:numId w:val="33"/>
        </w:numPr>
      </w:pPr>
      <w:r w:rsidRPr="0040169C">
        <w:t>PLEASE do not feel obl</w:t>
      </w:r>
      <w:r w:rsidR="00C7765A">
        <w:t xml:space="preserve">igated in any way to come to </w:t>
      </w:r>
      <w:r w:rsidRPr="0040169C">
        <w:t>worship.</w:t>
      </w:r>
    </w:p>
    <w:p w:rsidR="0040713B" w:rsidRPr="0040169C" w:rsidRDefault="0040713B" w:rsidP="0040713B"/>
    <w:p w:rsidR="0040713B" w:rsidRPr="0040169C" w:rsidRDefault="0040713B" w:rsidP="0040713B">
      <w:pPr>
        <w:pStyle w:val="ListParagraph"/>
        <w:numPr>
          <w:ilvl w:val="1"/>
          <w:numId w:val="33"/>
        </w:numPr>
      </w:pPr>
      <w:r w:rsidRPr="0040169C">
        <w:t>PLEASE do not come inside if you are feeling unwell or if you are in any way at higher risk from the coronavirus.</w:t>
      </w:r>
    </w:p>
    <w:p w:rsidR="000D678A" w:rsidRPr="0040169C" w:rsidRDefault="000D678A" w:rsidP="000D678A">
      <w:pPr>
        <w:pStyle w:val="ListParagraph"/>
      </w:pPr>
    </w:p>
    <w:p w:rsidR="000D678A" w:rsidRPr="00782F26" w:rsidRDefault="000D678A" w:rsidP="00782F26">
      <w:pPr>
        <w:pStyle w:val="ListParagraph"/>
        <w:numPr>
          <w:ilvl w:val="1"/>
          <w:numId w:val="33"/>
        </w:numPr>
      </w:pPr>
      <w:r w:rsidRPr="0040169C">
        <w:t>PARKING LOT worship will be encouraged for those who are not gathering inside the building.</w:t>
      </w:r>
      <w:r w:rsidR="006E298D">
        <w:t xml:space="preserve"> At some services (still working out details), we will also offer Communion to those who are worshiping in their cars.</w:t>
      </w:r>
    </w:p>
    <w:p w:rsidR="000E5ECB" w:rsidRPr="000E5ECB" w:rsidRDefault="000E5ECB" w:rsidP="000E5ECB">
      <w:pPr>
        <w:pStyle w:val="ListParagraph"/>
        <w:rPr>
          <w:smallCaps/>
        </w:rPr>
      </w:pPr>
    </w:p>
    <w:p w:rsidR="000E5ECB" w:rsidRPr="006E298D" w:rsidRDefault="000E5ECB" w:rsidP="0040713B">
      <w:pPr>
        <w:pStyle w:val="ListParagraph"/>
        <w:numPr>
          <w:ilvl w:val="1"/>
          <w:numId w:val="33"/>
        </w:numPr>
      </w:pPr>
      <w:r w:rsidRPr="006E298D">
        <w:t>FACE MASKS are required for all who can tolerate them in the parking lot and while entering or exiting the building.</w:t>
      </w:r>
    </w:p>
    <w:p w:rsidR="0040713B" w:rsidRPr="006E298D" w:rsidRDefault="0040713B" w:rsidP="0040713B"/>
    <w:p w:rsidR="0040713B" w:rsidRPr="006E298D" w:rsidRDefault="000E5ECB" w:rsidP="0040713B">
      <w:pPr>
        <w:pStyle w:val="ListParagraph"/>
        <w:numPr>
          <w:ilvl w:val="1"/>
          <w:numId w:val="33"/>
        </w:numPr>
      </w:pPr>
      <w:r w:rsidRPr="006E298D">
        <w:t>HAND SANITIZER will be offered to all who are entering the building.</w:t>
      </w:r>
    </w:p>
    <w:p w:rsidR="000E5ECB" w:rsidRPr="006E298D" w:rsidRDefault="000E5ECB" w:rsidP="000E5ECB">
      <w:pPr>
        <w:pStyle w:val="ListParagraph"/>
      </w:pPr>
    </w:p>
    <w:p w:rsidR="000E5ECB" w:rsidRDefault="000E5ECB" w:rsidP="0040713B">
      <w:pPr>
        <w:pStyle w:val="ListParagraph"/>
        <w:numPr>
          <w:ilvl w:val="1"/>
          <w:numId w:val="33"/>
        </w:numPr>
      </w:pPr>
      <w:r w:rsidRPr="006E298D">
        <w:t xml:space="preserve">SAFE DISTANCING will be </w:t>
      </w:r>
      <w:r w:rsidR="00695247" w:rsidRPr="006E298D">
        <w:t>ensured by having worshipers escorted to designated seating areas.</w:t>
      </w:r>
    </w:p>
    <w:p w:rsidR="00B34768" w:rsidRDefault="00B34768" w:rsidP="00B34768">
      <w:pPr>
        <w:pStyle w:val="ListParagraph"/>
      </w:pPr>
    </w:p>
    <w:p w:rsidR="00B34768" w:rsidRDefault="00B34768" w:rsidP="00B34768">
      <w:pPr>
        <w:pStyle w:val="ListParagraph"/>
        <w:numPr>
          <w:ilvl w:val="1"/>
          <w:numId w:val="33"/>
        </w:numPr>
      </w:pPr>
      <w:r>
        <w:t xml:space="preserve">CONGREGATIONAL SINGING will be reduced. </w:t>
      </w:r>
    </w:p>
    <w:p w:rsidR="00782F26" w:rsidRDefault="00782F26" w:rsidP="00782F26">
      <w:pPr>
        <w:pStyle w:val="ListParagraph"/>
      </w:pPr>
    </w:p>
    <w:p w:rsidR="00B34768" w:rsidRDefault="00B34768" w:rsidP="00B34768">
      <w:pPr>
        <w:pStyle w:val="ListParagraph"/>
        <w:numPr>
          <w:ilvl w:val="1"/>
          <w:numId w:val="33"/>
        </w:numPr>
      </w:pPr>
      <w:r>
        <w:t>OFFERINGS will be placed in receptacle as worshipers leave after the service.</w:t>
      </w:r>
    </w:p>
    <w:p w:rsidR="00B34768" w:rsidRDefault="00B34768" w:rsidP="00B34768">
      <w:pPr>
        <w:pStyle w:val="ListParagraph"/>
      </w:pPr>
    </w:p>
    <w:p w:rsidR="00B34768" w:rsidRDefault="006A71BD" w:rsidP="00B34768">
      <w:pPr>
        <w:pStyle w:val="ListParagraph"/>
        <w:numPr>
          <w:ilvl w:val="1"/>
          <w:numId w:val="33"/>
        </w:numPr>
      </w:pPr>
      <w:r>
        <w:lastRenderedPageBreak/>
        <w:t xml:space="preserve">COMMUNION will be received as worshipers are leaving after the service. Communicants will pick up a sealed packet with wine and wafer and self-administer the Sacrament before depositing the </w:t>
      </w:r>
      <w:r w:rsidR="00432FBC">
        <w:t>wrapper in a receptacle.</w:t>
      </w:r>
    </w:p>
    <w:p w:rsidR="00F73E74" w:rsidRDefault="00F73E74" w:rsidP="00F73E74">
      <w:pPr>
        <w:pStyle w:val="ListParagraph"/>
      </w:pPr>
    </w:p>
    <w:p w:rsidR="00F73E74" w:rsidRDefault="00B20DFE" w:rsidP="00B34768">
      <w:pPr>
        <w:pStyle w:val="ListParagraph"/>
        <w:numPr>
          <w:ilvl w:val="1"/>
          <w:numId w:val="33"/>
        </w:numPr>
      </w:pPr>
      <w:r>
        <w:t>MONDAY NIGHT services begin on June 1</w:t>
      </w:r>
      <w:r w:rsidRPr="00B20DFE">
        <w:rPr>
          <w:vertAlign w:val="superscript"/>
        </w:rPr>
        <w:t>st</w:t>
      </w:r>
      <w:r>
        <w:t>. We start at 6:30. At least for the month of June, we will offer Communion on Monday evenings. We do not require pre-registration for this service as we don’t have a good handle on what capacity would be. We do anticipate a fairly large attendance and encourage everyone to observe safe distancing protocols. You may spread out around the bandstand as much as you’d like. Offering and Communion will be received as you are leaving the service. We plan to have several stations set up for that. We will explain more at the service itself. (Not trying to be secretive! Some decisions won’t be made until we see how many people are there and where they are seated.)</w:t>
      </w:r>
    </w:p>
    <w:p w:rsidR="00B20DFE" w:rsidRDefault="00B20DFE" w:rsidP="00B20DFE">
      <w:pPr>
        <w:pStyle w:val="ListParagraph"/>
      </w:pPr>
    </w:p>
    <w:p w:rsidR="006C3B74" w:rsidRDefault="00B20DFE" w:rsidP="00B66346">
      <w:pPr>
        <w:pStyle w:val="ListParagraph"/>
        <w:numPr>
          <w:ilvl w:val="1"/>
          <w:numId w:val="33"/>
        </w:numPr>
      </w:pPr>
      <w:r>
        <w:t xml:space="preserve">CONNECT IN THE GROVE. No decision has been made as to the date we will move out to the Grove for Sunday Connect services. There are many factors to be taken into consideration with that. </w:t>
      </w:r>
    </w:p>
    <w:p w:rsidR="006C3B74" w:rsidRPr="006E298D" w:rsidRDefault="006C3B74" w:rsidP="006C3B74">
      <w:pPr>
        <w:pStyle w:val="ListParagraph"/>
        <w:ind w:left="1440"/>
      </w:pPr>
    </w:p>
    <w:p w:rsidR="00695247" w:rsidRPr="00695247" w:rsidRDefault="00695247" w:rsidP="00695247">
      <w:pPr>
        <w:pStyle w:val="ListParagraph"/>
        <w:rPr>
          <w:smallCaps/>
        </w:rPr>
      </w:pPr>
    </w:p>
    <w:p w:rsidR="000E4E8D" w:rsidRDefault="000E4E8D" w:rsidP="000E4E8D">
      <w:pPr>
        <w:pStyle w:val="ListParagraph"/>
        <w:numPr>
          <w:ilvl w:val="0"/>
          <w:numId w:val="1"/>
        </w:numPr>
        <w:rPr>
          <w:smallCaps/>
        </w:rPr>
      </w:pPr>
      <w:r>
        <w:t>Administrative Pastor Call</w:t>
      </w:r>
    </w:p>
    <w:p w:rsidR="000E4E8D" w:rsidRDefault="000E4E8D" w:rsidP="000E4E8D">
      <w:pPr>
        <w:pStyle w:val="ListParagraph"/>
        <w:ind w:left="1440"/>
        <w:rPr>
          <w:smallCaps/>
        </w:rPr>
      </w:pPr>
    </w:p>
    <w:p w:rsidR="000E4E8D" w:rsidRDefault="000E4E8D" w:rsidP="000E4E8D">
      <w:pPr>
        <w:pStyle w:val="ListParagraph"/>
        <w:numPr>
          <w:ilvl w:val="1"/>
          <w:numId w:val="1"/>
        </w:numPr>
        <w:rPr>
          <w:smallCaps/>
        </w:rPr>
      </w:pPr>
      <w:r>
        <w:t>At its meeting on May 18</w:t>
      </w:r>
      <w:r w:rsidRPr="0051317E">
        <w:rPr>
          <w:vertAlign w:val="superscript"/>
        </w:rPr>
        <w:t>th</w:t>
      </w:r>
      <w:r>
        <w:t>, Ministry Council determined a three-stage process for calling our next Administrative Pastor.</w:t>
      </w:r>
    </w:p>
    <w:p w:rsidR="000E4E8D" w:rsidRPr="0011326A" w:rsidRDefault="000E4E8D" w:rsidP="000E4E8D">
      <w:pPr>
        <w:pStyle w:val="ListParagraph"/>
        <w:rPr>
          <w:smallCaps/>
        </w:rPr>
      </w:pPr>
    </w:p>
    <w:p w:rsidR="000E4E8D" w:rsidRDefault="000E4E8D" w:rsidP="000E4E8D">
      <w:pPr>
        <w:pStyle w:val="ListParagraph"/>
        <w:numPr>
          <w:ilvl w:val="2"/>
          <w:numId w:val="1"/>
        </w:numPr>
        <w:rPr>
          <w:smallCaps/>
        </w:rPr>
      </w:pPr>
      <w:r>
        <w:t xml:space="preserve">An information letter </w:t>
      </w:r>
      <w:r w:rsidR="00B20DFE">
        <w:t>has been</w:t>
      </w:r>
      <w:r>
        <w:t xml:space="preserve"> sent to all congregation members. That letter will also solicit your comments/questions.</w:t>
      </w:r>
    </w:p>
    <w:p w:rsidR="000E4E8D" w:rsidRDefault="000E4E8D" w:rsidP="000E4E8D">
      <w:pPr>
        <w:pStyle w:val="ListParagraph"/>
        <w:ind w:left="2160"/>
        <w:rPr>
          <w:smallCaps/>
        </w:rPr>
      </w:pPr>
    </w:p>
    <w:p w:rsidR="000E4E8D" w:rsidRDefault="000E4E8D" w:rsidP="000E4E8D">
      <w:pPr>
        <w:pStyle w:val="ListParagraph"/>
        <w:numPr>
          <w:ilvl w:val="2"/>
          <w:numId w:val="1"/>
        </w:numPr>
        <w:rPr>
          <w:smallCaps/>
        </w:rPr>
      </w:pPr>
      <w:r>
        <w:t>At 7:00 p.m. on June 4</w:t>
      </w:r>
      <w:r w:rsidRPr="008D7326">
        <w:rPr>
          <w:vertAlign w:val="superscript"/>
        </w:rPr>
        <w:t>th</w:t>
      </w:r>
      <w:r>
        <w:t>, we will conduct a web-cast “town hall” meeting to provide more info and to address questions or comments that have been submitted. Additional time following the web-cast will be allowed for follow-up questions or comments. Those will probably be addressed via an email sent to all our members.</w:t>
      </w:r>
    </w:p>
    <w:p w:rsidR="000E4E8D" w:rsidRPr="0011326A" w:rsidRDefault="000E4E8D" w:rsidP="000E4E8D">
      <w:pPr>
        <w:rPr>
          <w:smallCaps/>
        </w:rPr>
      </w:pPr>
    </w:p>
    <w:p w:rsidR="000E4E8D" w:rsidRPr="00392749" w:rsidRDefault="000E4E8D" w:rsidP="000E4E8D">
      <w:pPr>
        <w:pStyle w:val="ListParagraph"/>
        <w:numPr>
          <w:ilvl w:val="2"/>
          <w:numId w:val="1"/>
        </w:numPr>
        <w:rPr>
          <w:smallCaps/>
        </w:rPr>
      </w:pPr>
      <w:r>
        <w:t>A referendum vote using both electronic and hard-copy ballots to agree or disagree with Council recommendation. Deadline for casting your vote will be 5:00 p.m. on June 10</w:t>
      </w:r>
      <w:r w:rsidRPr="000D567D">
        <w:rPr>
          <w:vertAlign w:val="superscript"/>
        </w:rPr>
        <w:t>th</w:t>
      </w:r>
      <w:r>
        <w:t xml:space="preserve">. </w:t>
      </w:r>
    </w:p>
    <w:p w:rsidR="000E4E8D" w:rsidRPr="00DC4D7A" w:rsidRDefault="000E4E8D" w:rsidP="000E4E8D">
      <w:pPr>
        <w:pStyle w:val="ListParagraph"/>
        <w:rPr>
          <w:smallCaps/>
        </w:rPr>
      </w:pPr>
    </w:p>
    <w:p w:rsidR="000E4E8D" w:rsidRDefault="000E4E8D" w:rsidP="000E4E8D">
      <w:pPr>
        <w:pStyle w:val="ListParagraph"/>
        <w:numPr>
          <w:ilvl w:val="1"/>
          <w:numId w:val="1"/>
        </w:numPr>
        <w:rPr>
          <w:smallCaps/>
        </w:rPr>
      </w:pPr>
      <w:r>
        <w:t>Council has a strong desire to protect the privacy of those who are on our call list. We are working to develop a process that provides all the information our members need in order to make an informed decision, while doing our best to keep that information from being shared outside of our congregation. Your cooperation will be necessary.</w:t>
      </w:r>
    </w:p>
    <w:p w:rsidR="000E4E8D" w:rsidRDefault="000E4E8D" w:rsidP="000E4E8D">
      <w:pPr>
        <w:rPr>
          <w:smallCaps/>
        </w:rPr>
      </w:pPr>
    </w:p>
    <w:p w:rsidR="00137528" w:rsidRDefault="00137528" w:rsidP="00B613E3">
      <w:pPr>
        <w:rPr>
          <w:smallCaps/>
        </w:rPr>
      </w:pPr>
    </w:p>
    <w:p w:rsidR="00B20DFE" w:rsidRDefault="00217876" w:rsidP="00217876">
      <w:pPr>
        <w:pStyle w:val="ListParagraph"/>
        <w:numPr>
          <w:ilvl w:val="0"/>
          <w:numId w:val="1"/>
        </w:numPr>
      </w:pPr>
      <w:r w:rsidRPr="00AC779E">
        <w:t>Ways to give at St. Lorenz. You may:</w:t>
      </w:r>
    </w:p>
    <w:p w:rsidR="00AC779E" w:rsidRPr="00AC779E" w:rsidRDefault="00AC779E" w:rsidP="00AC779E">
      <w:pPr>
        <w:pStyle w:val="ListParagraph"/>
      </w:pPr>
      <w:bookmarkStart w:id="0" w:name="_GoBack"/>
      <w:bookmarkEnd w:id="0"/>
    </w:p>
    <w:p w:rsidR="00217876" w:rsidRPr="00AC779E" w:rsidRDefault="00217876" w:rsidP="00217876">
      <w:pPr>
        <w:pStyle w:val="ListParagraph"/>
        <w:numPr>
          <w:ilvl w:val="1"/>
          <w:numId w:val="1"/>
        </w:numPr>
      </w:pPr>
      <w:r w:rsidRPr="00AC779E">
        <w:t xml:space="preserve">Mail your offering to 140 </w:t>
      </w:r>
      <w:proofErr w:type="spellStart"/>
      <w:r w:rsidRPr="00AC779E">
        <w:t>churchgrove</w:t>
      </w:r>
      <w:proofErr w:type="spellEnd"/>
      <w:r w:rsidRPr="00AC779E">
        <w:t xml:space="preserve"> Road</w:t>
      </w:r>
    </w:p>
    <w:p w:rsidR="00217876" w:rsidRPr="00AC779E" w:rsidRDefault="00217876" w:rsidP="00217876">
      <w:pPr>
        <w:pStyle w:val="ListParagraph"/>
        <w:numPr>
          <w:ilvl w:val="1"/>
          <w:numId w:val="1"/>
        </w:numPr>
      </w:pPr>
      <w:r w:rsidRPr="00AC779E">
        <w:t>Sign up for e-giving on our app or the web site</w:t>
      </w:r>
    </w:p>
    <w:p w:rsidR="00217876" w:rsidRPr="00AC779E" w:rsidRDefault="00217876" w:rsidP="00217876">
      <w:pPr>
        <w:pStyle w:val="ListParagraph"/>
        <w:numPr>
          <w:ilvl w:val="1"/>
          <w:numId w:val="1"/>
        </w:numPr>
      </w:pPr>
      <w:r w:rsidRPr="00AC779E">
        <w:t>Place your offering in the mail slot at The Rock (South Side Entrance)</w:t>
      </w:r>
    </w:p>
    <w:p w:rsidR="00B20DFE" w:rsidRPr="00AC779E" w:rsidRDefault="00B20DFE" w:rsidP="00B613E3"/>
    <w:p w:rsidR="00B20DFE" w:rsidRDefault="00B20DFE" w:rsidP="00B613E3">
      <w:pPr>
        <w:rPr>
          <w:smallCaps/>
        </w:rPr>
      </w:pPr>
    </w:p>
    <w:p w:rsidR="00FA4D15" w:rsidRPr="007F3738" w:rsidRDefault="00FA4D15" w:rsidP="00FA4D15">
      <w:pPr>
        <w:pStyle w:val="ListParagraph"/>
        <w:numPr>
          <w:ilvl w:val="0"/>
          <w:numId w:val="6"/>
        </w:numPr>
        <w:rPr>
          <w:smallCaps/>
        </w:rPr>
      </w:pPr>
      <w:r w:rsidRPr="007F3738">
        <w:t xml:space="preserve">May we help you?    Call 652-6141 or write </w:t>
      </w:r>
      <w:hyperlink r:id="rId7" w:history="1">
        <w:r w:rsidRPr="007F3738">
          <w:rPr>
            <w:rStyle w:val="Hyperlink"/>
          </w:rPr>
          <w:t>church@stlorenz.org</w:t>
        </w:r>
      </w:hyperlink>
      <w:r w:rsidRPr="007F3738">
        <w:t xml:space="preserve">  </w:t>
      </w:r>
    </w:p>
    <w:p w:rsidR="00FA4D15" w:rsidRPr="007F3738" w:rsidRDefault="00FA4D15" w:rsidP="00FA4D15">
      <w:pPr>
        <w:pStyle w:val="ListParagraph"/>
        <w:rPr>
          <w:smallCaps/>
        </w:rPr>
      </w:pPr>
    </w:p>
    <w:p w:rsidR="00FA4D15" w:rsidRPr="007F3738" w:rsidRDefault="0008601D" w:rsidP="00FA4D15">
      <w:pPr>
        <w:pStyle w:val="ListParagraph"/>
        <w:numPr>
          <w:ilvl w:val="1"/>
          <w:numId w:val="6"/>
        </w:numPr>
        <w:rPr>
          <w:smallCaps/>
        </w:rPr>
      </w:pPr>
      <w:r w:rsidRPr="007F3738">
        <w:t>We have 24</w:t>
      </w:r>
      <w:r w:rsidR="00FA4D15" w:rsidRPr="007F3738">
        <w:t xml:space="preserve"> “runners” who will happily run errands for you. </w:t>
      </w:r>
    </w:p>
    <w:p w:rsidR="00FA4D15" w:rsidRPr="007F3738" w:rsidRDefault="00FA4D15" w:rsidP="00FA4D15">
      <w:pPr>
        <w:pStyle w:val="ListParagraph"/>
        <w:ind w:left="1440"/>
        <w:rPr>
          <w:smallCaps/>
        </w:rPr>
      </w:pPr>
    </w:p>
    <w:p w:rsidR="00FA4D15" w:rsidRPr="007F3738" w:rsidRDefault="00FA4D15" w:rsidP="00FA4D15">
      <w:pPr>
        <w:pStyle w:val="ListParagraph"/>
        <w:numPr>
          <w:ilvl w:val="1"/>
          <w:numId w:val="6"/>
        </w:numPr>
        <w:rPr>
          <w:smallCaps/>
        </w:rPr>
      </w:pPr>
      <w:r w:rsidRPr="007F3738">
        <w:t xml:space="preserve">Prayer assistance is also readily available. We have 50 people who are eager to pray </w:t>
      </w:r>
      <w:proofErr w:type="gramStart"/>
      <w:r w:rsidRPr="007F3738">
        <w:t>for  you</w:t>
      </w:r>
      <w:proofErr w:type="gramEnd"/>
      <w:r w:rsidRPr="007F3738">
        <w:t xml:space="preserve">. </w:t>
      </w:r>
      <w:proofErr w:type="gramStart"/>
      <w:r w:rsidRPr="007F3738">
        <w:t xml:space="preserve">Email  </w:t>
      </w:r>
      <w:proofErr w:type="gramEnd"/>
      <w:hyperlink r:id="rId8" w:history="1">
        <w:r w:rsidRPr="007F3738">
          <w:rPr>
            <w:rStyle w:val="Hyperlink"/>
          </w:rPr>
          <w:t>nanzee1@aol.com</w:t>
        </w:r>
      </w:hyperlink>
      <w:r w:rsidRPr="007F3738">
        <w:t xml:space="preserve"> or call or text </w:t>
      </w:r>
      <w:r w:rsidRPr="007F3738">
        <w:rPr>
          <w:rFonts w:eastAsia="Times New Roman" w:cstheme="minorHAnsi"/>
          <w:color w:val="000000"/>
        </w:rPr>
        <w:t>818-497-3843. We can also forward requests sent to the church office.</w:t>
      </w:r>
    </w:p>
    <w:p w:rsidR="00FA4D15" w:rsidRPr="007F3738" w:rsidRDefault="00FA4D15" w:rsidP="00FA4D15">
      <w:pPr>
        <w:pStyle w:val="ListParagraph"/>
        <w:rPr>
          <w:smallCaps/>
        </w:rPr>
      </w:pPr>
    </w:p>
    <w:p w:rsidR="00FA4D15" w:rsidRPr="007F3738" w:rsidRDefault="00FA4D15" w:rsidP="00FA4D15">
      <w:pPr>
        <w:pStyle w:val="ListParagraph"/>
        <w:numPr>
          <w:ilvl w:val="1"/>
          <w:numId w:val="6"/>
        </w:numPr>
        <w:rPr>
          <w:smallCaps/>
        </w:rPr>
      </w:pPr>
      <w:r w:rsidRPr="007F3738">
        <w:t>Stephen Ministers can provide a listening ear and much more. Contact the church office.</w:t>
      </w:r>
    </w:p>
    <w:p w:rsidR="00FA4D15" w:rsidRPr="007F3738" w:rsidRDefault="00FA4D15" w:rsidP="00FA4D15">
      <w:pPr>
        <w:pStyle w:val="ListParagraph"/>
        <w:rPr>
          <w:smallCaps/>
        </w:rPr>
      </w:pPr>
    </w:p>
    <w:p w:rsidR="00425FF9" w:rsidRPr="007F78E2" w:rsidRDefault="00FA4D15" w:rsidP="007F78E2">
      <w:pPr>
        <w:pStyle w:val="ListParagraph"/>
        <w:numPr>
          <w:ilvl w:val="1"/>
          <w:numId w:val="6"/>
        </w:numPr>
        <w:rPr>
          <w:smallCaps/>
        </w:rPr>
      </w:pPr>
      <w:proofErr w:type="spellStart"/>
      <w:r w:rsidRPr="007F3738">
        <w:t>CrossRoads</w:t>
      </w:r>
      <w:proofErr w:type="spellEnd"/>
      <w:r w:rsidRPr="007F3738">
        <w:t xml:space="preserve"> Counseling Ministries can be reached at 652-0764 to access teleph</w:t>
      </w:r>
      <w:r w:rsidR="0080397B">
        <w:t xml:space="preserve">one sessions or video </w:t>
      </w:r>
      <w:r w:rsidRPr="007F3738">
        <w:t>sessions.</w:t>
      </w:r>
    </w:p>
    <w:sectPr w:rsidR="00425FF9" w:rsidRPr="007F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AF7"/>
    <w:multiLevelType w:val="hybridMultilevel"/>
    <w:tmpl w:val="4D8E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E68D2"/>
    <w:multiLevelType w:val="hybridMultilevel"/>
    <w:tmpl w:val="A8A688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65DFB"/>
    <w:multiLevelType w:val="hybridMultilevel"/>
    <w:tmpl w:val="13A0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A1676"/>
    <w:multiLevelType w:val="hybridMultilevel"/>
    <w:tmpl w:val="A0AA0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F61BA"/>
    <w:multiLevelType w:val="hybridMultilevel"/>
    <w:tmpl w:val="D324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27440"/>
    <w:multiLevelType w:val="hybridMultilevel"/>
    <w:tmpl w:val="45C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A70D8"/>
    <w:multiLevelType w:val="hybridMultilevel"/>
    <w:tmpl w:val="A9883B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F325C4"/>
    <w:multiLevelType w:val="hybridMultilevel"/>
    <w:tmpl w:val="1116E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C1E4E"/>
    <w:multiLevelType w:val="hybridMultilevel"/>
    <w:tmpl w:val="957A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0CCE"/>
    <w:multiLevelType w:val="hybridMultilevel"/>
    <w:tmpl w:val="D826A2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6D236D0"/>
    <w:multiLevelType w:val="hybridMultilevel"/>
    <w:tmpl w:val="017E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030F1"/>
    <w:multiLevelType w:val="hybridMultilevel"/>
    <w:tmpl w:val="452E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A1502"/>
    <w:multiLevelType w:val="hybridMultilevel"/>
    <w:tmpl w:val="4DD0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95378F"/>
    <w:multiLevelType w:val="hybridMultilevel"/>
    <w:tmpl w:val="6F28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D846D8"/>
    <w:multiLevelType w:val="hybridMultilevel"/>
    <w:tmpl w:val="70FE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11225"/>
    <w:multiLevelType w:val="hybridMultilevel"/>
    <w:tmpl w:val="7FC2AD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114DBE"/>
    <w:multiLevelType w:val="hybridMultilevel"/>
    <w:tmpl w:val="85CC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01D3"/>
    <w:multiLevelType w:val="hybridMultilevel"/>
    <w:tmpl w:val="E22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C7F20"/>
    <w:multiLevelType w:val="hybridMultilevel"/>
    <w:tmpl w:val="791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55E"/>
    <w:multiLevelType w:val="hybridMultilevel"/>
    <w:tmpl w:val="9AAA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949D5"/>
    <w:multiLevelType w:val="hybridMultilevel"/>
    <w:tmpl w:val="7B5A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C7911"/>
    <w:multiLevelType w:val="hybridMultilevel"/>
    <w:tmpl w:val="A3F69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12E97"/>
    <w:multiLevelType w:val="hybridMultilevel"/>
    <w:tmpl w:val="6F36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51D38"/>
    <w:multiLevelType w:val="hybridMultilevel"/>
    <w:tmpl w:val="397E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958E9"/>
    <w:multiLevelType w:val="hybridMultilevel"/>
    <w:tmpl w:val="62D4C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A502A5"/>
    <w:multiLevelType w:val="hybridMultilevel"/>
    <w:tmpl w:val="6A966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40382F"/>
    <w:multiLevelType w:val="hybridMultilevel"/>
    <w:tmpl w:val="A98A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96D22"/>
    <w:multiLevelType w:val="hybridMultilevel"/>
    <w:tmpl w:val="01C07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0E1EA0"/>
    <w:multiLevelType w:val="hybridMultilevel"/>
    <w:tmpl w:val="23D64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27222"/>
    <w:multiLevelType w:val="hybridMultilevel"/>
    <w:tmpl w:val="94A6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C39DF"/>
    <w:multiLevelType w:val="hybridMultilevel"/>
    <w:tmpl w:val="CDB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8232A"/>
    <w:multiLevelType w:val="hybridMultilevel"/>
    <w:tmpl w:val="7B9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81BDE"/>
    <w:multiLevelType w:val="hybridMultilevel"/>
    <w:tmpl w:val="855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96EA5"/>
    <w:multiLevelType w:val="hybridMultilevel"/>
    <w:tmpl w:val="72EA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E7EFD"/>
    <w:multiLevelType w:val="hybridMultilevel"/>
    <w:tmpl w:val="4D74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F10F4"/>
    <w:multiLevelType w:val="hybridMultilevel"/>
    <w:tmpl w:val="748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37C82"/>
    <w:multiLevelType w:val="hybridMultilevel"/>
    <w:tmpl w:val="C2A6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62F0"/>
    <w:multiLevelType w:val="hybridMultilevel"/>
    <w:tmpl w:val="C194F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9021BC"/>
    <w:multiLevelType w:val="hybridMultilevel"/>
    <w:tmpl w:val="4F5A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FEA"/>
    <w:multiLevelType w:val="hybridMultilevel"/>
    <w:tmpl w:val="36BE8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22563C"/>
    <w:multiLevelType w:val="hybridMultilevel"/>
    <w:tmpl w:val="EC3C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B42C8"/>
    <w:multiLevelType w:val="hybridMultilevel"/>
    <w:tmpl w:val="85DE3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C5B44"/>
    <w:multiLevelType w:val="hybridMultilevel"/>
    <w:tmpl w:val="369ED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9304C"/>
    <w:multiLevelType w:val="hybridMultilevel"/>
    <w:tmpl w:val="35DE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C55B0"/>
    <w:multiLevelType w:val="hybridMultilevel"/>
    <w:tmpl w:val="316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7312D"/>
    <w:multiLevelType w:val="hybridMultilevel"/>
    <w:tmpl w:val="8960C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7"/>
  </w:num>
  <w:num w:numId="4">
    <w:abstractNumId w:val="30"/>
  </w:num>
  <w:num w:numId="5">
    <w:abstractNumId w:val="18"/>
  </w:num>
  <w:num w:numId="6">
    <w:abstractNumId w:val="29"/>
  </w:num>
  <w:num w:numId="7">
    <w:abstractNumId w:val="16"/>
  </w:num>
  <w:num w:numId="8">
    <w:abstractNumId w:val="38"/>
  </w:num>
  <w:num w:numId="9">
    <w:abstractNumId w:val="2"/>
  </w:num>
  <w:num w:numId="10">
    <w:abstractNumId w:val="43"/>
  </w:num>
  <w:num w:numId="11">
    <w:abstractNumId w:val="14"/>
  </w:num>
  <w:num w:numId="12">
    <w:abstractNumId w:val="34"/>
  </w:num>
  <w:num w:numId="13">
    <w:abstractNumId w:val="6"/>
  </w:num>
  <w:num w:numId="14">
    <w:abstractNumId w:val="5"/>
  </w:num>
  <w:num w:numId="15">
    <w:abstractNumId w:val="35"/>
  </w:num>
  <w:num w:numId="16">
    <w:abstractNumId w:val="17"/>
  </w:num>
  <w:num w:numId="17">
    <w:abstractNumId w:val="19"/>
  </w:num>
  <w:num w:numId="18">
    <w:abstractNumId w:val="39"/>
  </w:num>
  <w:num w:numId="19">
    <w:abstractNumId w:val="20"/>
  </w:num>
  <w:num w:numId="20">
    <w:abstractNumId w:val="40"/>
  </w:num>
  <w:num w:numId="21">
    <w:abstractNumId w:val="21"/>
  </w:num>
  <w:num w:numId="22">
    <w:abstractNumId w:val="3"/>
  </w:num>
  <w:num w:numId="23">
    <w:abstractNumId w:val="24"/>
  </w:num>
  <w:num w:numId="24">
    <w:abstractNumId w:val="7"/>
  </w:num>
  <w:num w:numId="25">
    <w:abstractNumId w:val="36"/>
  </w:num>
  <w:num w:numId="26">
    <w:abstractNumId w:val="23"/>
  </w:num>
  <w:num w:numId="27">
    <w:abstractNumId w:val="33"/>
  </w:num>
  <w:num w:numId="28">
    <w:abstractNumId w:val="44"/>
  </w:num>
  <w:num w:numId="29">
    <w:abstractNumId w:val="0"/>
  </w:num>
  <w:num w:numId="30">
    <w:abstractNumId w:val="41"/>
  </w:num>
  <w:num w:numId="31">
    <w:abstractNumId w:val="9"/>
  </w:num>
  <w:num w:numId="32">
    <w:abstractNumId w:val="11"/>
  </w:num>
  <w:num w:numId="33">
    <w:abstractNumId w:val="26"/>
  </w:num>
  <w:num w:numId="34">
    <w:abstractNumId w:val="42"/>
  </w:num>
  <w:num w:numId="35">
    <w:abstractNumId w:val="28"/>
  </w:num>
  <w:num w:numId="36">
    <w:abstractNumId w:val="45"/>
  </w:num>
  <w:num w:numId="37">
    <w:abstractNumId w:val="1"/>
  </w:num>
  <w:num w:numId="38">
    <w:abstractNumId w:val="10"/>
  </w:num>
  <w:num w:numId="39">
    <w:abstractNumId w:val="15"/>
  </w:num>
  <w:num w:numId="40">
    <w:abstractNumId w:val="32"/>
  </w:num>
  <w:num w:numId="41">
    <w:abstractNumId w:val="27"/>
  </w:num>
  <w:num w:numId="42">
    <w:abstractNumId w:val="8"/>
  </w:num>
  <w:num w:numId="43">
    <w:abstractNumId w:val="25"/>
  </w:num>
  <w:num w:numId="44">
    <w:abstractNumId w:val="13"/>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4F"/>
    <w:rsid w:val="000042D2"/>
    <w:rsid w:val="00011F39"/>
    <w:rsid w:val="000221D5"/>
    <w:rsid w:val="00026068"/>
    <w:rsid w:val="00031BF0"/>
    <w:rsid w:val="00034093"/>
    <w:rsid w:val="00041057"/>
    <w:rsid w:val="00046237"/>
    <w:rsid w:val="00055CCF"/>
    <w:rsid w:val="00063540"/>
    <w:rsid w:val="0007506B"/>
    <w:rsid w:val="00081701"/>
    <w:rsid w:val="000838DB"/>
    <w:rsid w:val="0008601D"/>
    <w:rsid w:val="00097727"/>
    <w:rsid w:val="000A6F33"/>
    <w:rsid w:val="000C2AC0"/>
    <w:rsid w:val="000C43EA"/>
    <w:rsid w:val="000D567D"/>
    <w:rsid w:val="000D57B1"/>
    <w:rsid w:val="000D5FD8"/>
    <w:rsid w:val="000D678A"/>
    <w:rsid w:val="000E4E8D"/>
    <w:rsid w:val="000E58DD"/>
    <w:rsid w:val="000E5A55"/>
    <w:rsid w:val="000E5ECB"/>
    <w:rsid w:val="000F66FA"/>
    <w:rsid w:val="00104CF2"/>
    <w:rsid w:val="001063DA"/>
    <w:rsid w:val="00106E5A"/>
    <w:rsid w:val="0011326A"/>
    <w:rsid w:val="00122660"/>
    <w:rsid w:val="00131541"/>
    <w:rsid w:val="001315C7"/>
    <w:rsid w:val="00131EA5"/>
    <w:rsid w:val="00137528"/>
    <w:rsid w:val="001459D9"/>
    <w:rsid w:val="00145E33"/>
    <w:rsid w:val="00165A67"/>
    <w:rsid w:val="00165B6B"/>
    <w:rsid w:val="0016700C"/>
    <w:rsid w:val="00180053"/>
    <w:rsid w:val="0018476D"/>
    <w:rsid w:val="0018504C"/>
    <w:rsid w:val="001877E9"/>
    <w:rsid w:val="00190FD6"/>
    <w:rsid w:val="0019252B"/>
    <w:rsid w:val="0019433F"/>
    <w:rsid w:val="001950A5"/>
    <w:rsid w:val="001A515B"/>
    <w:rsid w:val="001A5F3F"/>
    <w:rsid w:val="001A788B"/>
    <w:rsid w:val="001B3896"/>
    <w:rsid w:val="001B3CD2"/>
    <w:rsid w:val="001B5EAD"/>
    <w:rsid w:val="001C5913"/>
    <w:rsid w:val="001E072E"/>
    <w:rsid w:val="001E1602"/>
    <w:rsid w:val="001E39C7"/>
    <w:rsid w:val="001E50BF"/>
    <w:rsid w:val="001E54D7"/>
    <w:rsid w:val="001E6221"/>
    <w:rsid w:val="001E6971"/>
    <w:rsid w:val="001E6F88"/>
    <w:rsid w:val="001F1692"/>
    <w:rsid w:val="001F5F87"/>
    <w:rsid w:val="0020153B"/>
    <w:rsid w:val="00212441"/>
    <w:rsid w:val="00213681"/>
    <w:rsid w:val="00214E8D"/>
    <w:rsid w:val="00217876"/>
    <w:rsid w:val="0022551A"/>
    <w:rsid w:val="00237439"/>
    <w:rsid w:val="00243F88"/>
    <w:rsid w:val="00244CCC"/>
    <w:rsid w:val="00246B74"/>
    <w:rsid w:val="0024760B"/>
    <w:rsid w:val="00260903"/>
    <w:rsid w:val="0026147D"/>
    <w:rsid w:val="00271CF3"/>
    <w:rsid w:val="00274997"/>
    <w:rsid w:val="00277ACE"/>
    <w:rsid w:val="00294DFA"/>
    <w:rsid w:val="002967F6"/>
    <w:rsid w:val="002A02A9"/>
    <w:rsid w:val="002A21D9"/>
    <w:rsid w:val="002B396D"/>
    <w:rsid w:val="002B4DBA"/>
    <w:rsid w:val="002C5E88"/>
    <w:rsid w:val="002D0B6A"/>
    <w:rsid w:val="002E72FF"/>
    <w:rsid w:val="00302304"/>
    <w:rsid w:val="003058A8"/>
    <w:rsid w:val="003076D7"/>
    <w:rsid w:val="00313551"/>
    <w:rsid w:val="00333A8B"/>
    <w:rsid w:val="003363C7"/>
    <w:rsid w:val="00352E31"/>
    <w:rsid w:val="003545B1"/>
    <w:rsid w:val="00355219"/>
    <w:rsid w:val="003579E0"/>
    <w:rsid w:val="0036667F"/>
    <w:rsid w:val="00373B4F"/>
    <w:rsid w:val="00373B71"/>
    <w:rsid w:val="003875A8"/>
    <w:rsid w:val="00392749"/>
    <w:rsid w:val="003A731B"/>
    <w:rsid w:val="003C1E00"/>
    <w:rsid w:val="003D2BB1"/>
    <w:rsid w:val="003D2E77"/>
    <w:rsid w:val="003D548A"/>
    <w:rsid w:val="003E6477"/>
    <w:rsid w:val="0040169C"/>
    <w:rsid w:val="0040713B"/>
    <w:rsid w:val="00410F09"/>
    <w:rsid w:val="00414DF3"/>
    <w:rsid w:val="0042055C"/>
    <w:rsid w:val="004207F9"/>
    <w:rsid w:val="00425FF9"/>
    <w:rsid w:val="00430204"/>
    <w:rsid w:val="004323C1"/>
    <w:rsid w:val="00432FBC"/>
    <w:rsid w:val="00437DEA"/>
    <w:rsid w:val="00444FBA"/>
    <w:rsid w:val="00450AD2"/>
    <w:rsid w:val="00460FC8"/>
    <w:rsid w:val="004640EF"/>
    <w:rsid w:val="00464FCF"/>
    <w:rsid w:val="00470E6F"/>
    <w:rsid w:val="004923B1"/>
    <w:rsid w:val="004A2B69"/>
    <w:rsid w:val="004B3414"/>
    <w:rsid w:val="004B6372"/>
    <w:rsid w:val="004C462C"/>
    <w:rsid w:val="004D2981"/>
    <w:rsid w:val="004E00BA"/>
    <w:rsid w:val="004E041C"/>
    <w:rsid w:val="004E3078"/>
    <w:rsid w:val="004E67E4"/>
    <w:rsid w:val="004E7091"/>
    <w:rsid w:val="004F2E56"/>
    <w:rsid w:val="004F7FBE"/>
    <w:rsid w:val="005037D0"/>
    <w:rsid w:val="00504C97"/>
    <w:rsid w:val="00512994"/>
    <w:rsid w:val="0051317E"/>
    <w:rsid w:val="00523670"/>
    <w:rsid w:val="00534FDA"/>
    <w:rsid w:val="00554562"/>
    <w:rsid w:val="005573DF"/>
    <w:rsid w:val="00557786"/>
    <w:rsid w:val="00557D55"/>
    <w:rsid w:val="00566E4B"/>
    <w:rsid w:val="0057177D"/>
    <w:rsid w:val="00586C7B"/>
    <w:rsid w:val="005908F2"/>
    <w:rsid w:val="00593AF1"/>
    <w:rsid w:val="00593C83"/>
    <w:rsid w:val="005B0F26"/>
    <w:rsid w:val="005B68F7"/>
    <w:rsid w:val="005C127F"/>
    <w:rsid w:val="005C49EC"/>
    <w:rsid w:val="005D5518"/>
    <w:rsid w:val="005D78E2"/>
    <w:rsid w:val="005F6843"/>
    <w:rsid w:val="005F7023"/>
    <w:rsid w:val="00612212"/>
    <w:rsid w:val="006135A1"/>
    <w:rsid w:val="00631DB3"/>
    <w:rsid w:val="00635CCC"/>
    <w:rsid w:val="00646430"/>
    <w:rsid w:val="00656759"/>
    <w:rsid w:val="00663ACE"/>
    <w:rsid w:val="006716EB"/>
    <w:rsid w:val="0068224F"/>
    <w:rsid w:val="006871FA"/>
    <w:rsid w:val="006879BE"/>
    <w:rsid w:val="006923C5"/>
    <w:rsid w:val="00695247"/>
    <w:rsid w:val="00697BF9"/>
    <w:rsid w:val="006A0511"/>
    <w:rsid w:val="006A1D2F"/>
    <w:rsid w:val="006A6C8C"/>
    <w:rsid w:val="006A71BD"/>
    <w:rsid w:val="006B3AD1"/>
    <w:rsid w:val="006B4FB3"/>
    <w:rsid w:val="006B5645"/>
    <w:rsid w:val="006B63FF"/>
    <w:rsid w:val="006C16E4"/>
    <w:rsid w:val="006C3B74"/>
    <w:rsid w:val="006C6789"/>
    <w:rsid w:val="006D09E9"/>
    <w:rsid w:val="006D1068"/>
    <w:rsid w:val="006D2F8B"/>
    <w:rsid w:val="006D6F1E"/>
    <w:rsid w:val="006D71EB"/>
    <w:rsid w:val="006E298D"/>
    <w:rsid w:val="006E5811"/>
    <w:rsid w:val="006E78CD"/>
    <w:rsid w:val="006F07AB"/>
    <w:rsid w:val="007044B5"/>
    <w:rsid w:val="0072203E"/>
    <w:rsid w:val="00722337"/>
    <w:rsid w:val="00724004"/>
    <w:rsid w:val="00730A37"/>
    <w:rsid w:val="0073269E"/>
    <w:rsid w:val="00741720"/>
    <w:rsid w:val="007434EE"/>
    <w:rsid w:val="00782F26"/>
    <w:rsid w:val="00787ABD"/>
    <w:rsid w:val="00793BCA"/>
    <w:rsid w:val="00797997"/>
    <w:rsid w:val="007A1A05"/>
    <w:rsid w:val="007A3785"/>
    <w:rsid w:val="007A3ACD"/>
    <w:rsid w:val="007B3E99"/>
    <w:rsid w:val="007C566E"/>
    <w:rsid w:val="007C793E"/>
    <w:rsid w:val="007D1D82"/>
    <w:rsid w:val="007D6D35"/>
    <w:rsid w:val="007D7676"/>
    <w:rsid w:val="007F1F1F"/>
    <w:rsid w:val="007F2044"/>
    <w:rsid w:val="007F2BE8"/>
    <w:rsid w:val="007F3738"/>
    <w:rsid w:val="007F78E2"/>
    <w:rsid w:val="0080397B"/>
    <w:rsid w:val="00806C1B"/>
    <w:rsid w:val="008160D7"/>
    <w:rsid w:val="008175C1"/>
    <w:rsid w:val="0083192E"/>
    <w:rsid w:val="00843D35"/>
    <w:rsid w:val="00845D34"/>
    <w:rsid w:val="00846A98"/>
    <w:rsid w:val="0085118E"/>
    <w:rsid w:val="0085285A"/>
    <w:rsid w:val="0086667D"/>
    <w:rsid w:val="00883AD3"/>
    <w:rsid w:val="0088499D"/>
    <w:rsid w:val="008864DB"/>
    <w:rsid w:val="00886C72"/>
    <w:rsid w:val="00897E59"/>
    <w:rsid w:val="008A5785"/>
    <w:rsid w:val="008B5276"/>
    <w:rsid w:val="008C2F2B"/>
    <w:rsid w:val="008D1335"/>
    <w:rsid w:val="008D536D"/>
    <w:rsid w:val="008D62BE"/>
    <w:rsid w:val="008D7326"/>
    <w:rsid w:val="008E528C"/>
    <w:rsid w:val="008E624D"/>
    <w:rsid w:val="00900A3B"/>
    <w:rsid w:val="0090472C"/>
    <w:rsid w:val="009118DF"/>
    <w:rsid w:val="00930B9B"/>
    <w:rsid w:val="00934331"/>
    <w:rsid w:val="00940C9E"/>
    <w:rsid w:val="0095010D"/>
    <w:rsid w:val="009520F3"/>
    <w:rsid w:val="00954B93"/>
    <w:rsid w:val="00957903"/>
    <w:rsid w:val="0096329E"/>
    <w:rsid w:val="00971215"/>
    <w:rsid w:val="00974AC8"/>
    <w:rsid w:val="00995211"/>
    <w:rsid w:val="00997E0F"/>
    <w:rsid w:val="009A2498"/>
    <w:rsid w:val="009A2BE4"/>
    <w:rsid w:val="009B57AB"/>
    <w:rsid w:val="009B7C2A"/>
    <w:rsid w:val="009C7321"/>
    <w:rsid w:val="009D0203"/>
    <w:rsid w:val="009E2422"/>
    <w:rsid w:val="009E7FB4"/>
    <w:rsid w:val="009F2B93"/>
    <w:rsid w:val="00A02ACE"/>
    <w:rsid w:val="00A067ED"/>
    <w:rsid w:val="00A1428A"/>
    <w:rsid w:val="00A16AC0"/>
    <w:rsid w:val="00A202D7"/>
    <w:rsid w:val="00A255B9"/>
    <w:rsid w:val="00A25E98"/>
    <w:rsid w:val="00A263AD"/>
    <w:rsid w:val="00A30D0F"/>
    <w:rsid w:val="00A33C51"/>
    <w:rsid w:val="00A3751C"/>
    <w:rsid w:val="00A527C6"/>
    <w:rsid w:val="00A55ADF"/>
    <w:rsid w:val="00A65A28"/>
    <w:rsid w:val="00A662AD"/>
    <w:rsid w:val="00A671A4"/>
    <w:rsid w:val="00A74C39"/>
    <w:rsid w:val="00A779E7"/>
    <w:rsid w:val="00A80E26"/>
    <w:rsid w:val="00A86CF1"/>
    <w:rsid w:val="00A947E8"/>
    <w:rsid w:val="00AA63A9"/>
    <w:rsid w:val="00AA7B63"/>
    <w:rsid w:val="00AB22EA"/>
    <w:rsid w:val="00AC5CE4"/>
    <w:rsid w:val="00AC779E"/>
    <w:rsid w:val="00AD1CA6"/>
    <w:rsid w:val="00AD2ADE"/>
    <w:rsid w:val="00AE2711"/>
    <w:rsid w:val="00AE6498"/>
    <w:rsid w:val="00AF2601"/>
    <w:rsid w:val="00AF30B0"/>
    <w:rsid w:val="00B050BB"/>
    <w:rsid w:val="00B06002"/>
    <w:rsid w:val="00B06301"/>
    <w:rsid w:val="00B07C42"/>
    <w:rsid w:val="00B11AA8"/>
    <w:rsid w:val="00B15DCE"/>
    <w:rsid w:val="00B20C8B"/>
    <w:rsid w:val="00B20DFE"/>
    <w:rsid w:val="00B23990"/>
    <w:rsid w:val="00B34768"/>
    <w:rsid w:val="00B4065C"/>
    <w:rsid w:val="00B40B7F"/>
    <w:rsid w:val="00B4621E"/>
    <w:rsid w:val="00B514AE"/>
    <w:rsid w:val="00B552A7"/>
    <w:rsid w:val="00B613E3"/>
    <w:rsid w:val="00B66875"/>
    <w:rsid w:val="00B72413"/>
    <w:rsid w:val="00B96A33"/>
    <w:rsid w:val="00BA3A76"/>
    <w:rsid w:val="00BA4282"/>
    <w:rsid w:val="00BB1B38"/>
    <w:rsid w:val="00BC5F0A"/>
    <w:rsid w:val="00BD2256"/>
    <w:rsid w:val="00BD227C"/>
    <w:rsid w:val="00BD24B9"/>
    <w:rsid w:val="00BE0B60"/>
    <w:rsid w:val="00BE2C45"/>
    <w:rsid w:val="00BE664D"/>
    <w:rsid w:val="00BE7469"/>
    <w:rsid w:val="00BF491B"/>
    <w:rsid w:val="00BF7593"/>
    <w:rsid w:val="00BF7A4D"/>
    <w:rsid w:val="00C02622"/>
    <w:rsid w:val="00C030A4"/>
    <w:rsid w:val="00C037A8"/>
    <w:rsid w:val="00C03852"/>
    <w:rsid w:val="00C05324"/>
    <w:rsid w:val="00C37AA3"/>
    <w:rsid w:val="00C4279C"/>
    <w:rsid w:val="00C6101D"/>
    <w:rsid w:val="00C650DD"/>
    <w:rsid w:val="00C6620A"/>
    <w:rsid w:val="00C66CB1"/>
    <w:rsid w:val="00C7765A"/>
    <w:rsid w:val="00C80B16"/>
    <w:rsid w:val="00C83336"/>
    <w:rsid w:val="00C9000C"/>
    <w:rsid w:val="00C911F3"/>
    <w:rsid w:val="00C94284"/>
    <w:rsid w:val="00C945CC"/>
    <w:rsid w:val="00C96E52"/>
    <w:rsid w:val="00CA0255"/>
    <w:rsid w:val="00CD4A09"/>
    <w:rsid w:val="00CE32FD"/>
    <w:rsid w:val="00CE3786"/>
    <w:rsid w:val="00CF027A"/>
    <w:rsid w:val="00CF3BDF"/>
    <w:rsid w:val="00D21B30"/>
    <w:rsid w:val="00D25EFC"/>
    <w:rsid w:val="00D27782"/>
    <w:rsid w:val="00D27AA0"/>
    <w:rsid w:val="00D42E1E"/>
    <w:rsid w:val="00D454EA"/>
    <w:rsid w:val="00D51975"/>
    <w:rsid w:val="00D62FD0"/>
    <w:rsid w:val="00D7698E"/>
    <w:rsid w:val="00D803CD"/>
    <w:rsid w:val="00D81210"/>
    <w:rsid w:val="00D83094"/>
    <w:rsid w:val="00D9114C"/>
    <w:rsid w:val="00D91D1A"/>
    <w:rsid w:val="00D97238"/>
    <w:rsid w:val="00D977A3"/>
    <w:rsid w:val="00DA083F"/>
    <w:rsid w:val="00DA168E"/>
    <w:rsid w:val="00DA2BCF"/>
    <w:rsid w:val="00DA32ED"/>
    <w:rsid w:val="00DB2AEC"/>
    <w:rsid w:val="00DB4657"/>
    <w:rsid w:val="00DC0102"/>
    <w:rsid w:val="00DC27B5"/>
    <w:rsid w:val="00DC4D7A"/>
    <w:rsid w:val="00DC6E6B"/>
    <w:rsid w:val="00DD052A"/>
    <w:rsid w:val="00DE001E"/>
    <w:rsid w:val="00DE035C"/>
    <w:rsid w:val="00DF2444"/>
    <w:rsid w:val="00DF2A4C"/>
    <w:rsid w:val="00E045D2"/>
    <w:rsid w:val="00E1061E"/>
    <w:rsid w:val="00E13498"/>
    <w:rsid w:val="00E20A44"/>
    <w:rsid w:val="00E27490"/>
    <w:rsid w:val="00E458CB"/>
    <w:rsid w:val="00E46751"/>
    <w:rsid w:val="00E50747"/>
    <w:rsid w:val="00E52D3C"/>
    <w:rsid w:val="00E5752D"/>
    <w:rsid w:val="00E6209E"/>
    <w:rsid w:val="00E67695"/>
    <w:rsid w:val="00E75805"/>
    <w:rsid w:val="00E7712B"/>
    <w:rsid w:val="00E7749A"/>
    <w:rsid w:val="00E9423F"/>
    <w:rsid w:val="00E94C50"/>
    <w:rsid w:val="00EA1B56"/>
    <w:rsid w:val="00EA24F7"/>
    <w:rsid w:val="00EA671B"/>
    <w:rsid w:val="00EB5582"/>
    <w:rsid w:val="00EC1167"/>
    <w:rsid w:val="00EC1CF2"/>
    <w:rsid w:val="00EC3B78"/>
    <w:rsid w:val="00ED1D3B"/>
    <w:rsid w:val="00ED2D15"/>
    <w:rsid w:val="00ED76FD"/>
    <w:rsid w:val="00EE28E4"/>
    <w:rsid w:val="00EF4CA4"/>
    <w:rsid w:val="00F008BB"/>
    <w:rsid w:val="00F0632F"/>
    <w:rsid w:val="00F07D85"/>
    <w:rsid w:val="00F155AC"/>
    <w:rsid w:val="00F40A08"/>
    <w:rsid w:val="00F41E76"/>
    <w:rsid w:val="00F454A4"/>
    <w:rsid w:val="00F50CF4"/>
    <w:rsid w:val="00F6632A"/>
    <w:rsid w:val="00F7150F"/>
    <w:rsid w:val="00F72E89"/>
    <w:rsid w:val="00F73E74"/>
    <w:rsid w:val="00F7513D"/>
    <w:rsid w:val="00F82027"/>
    <w:rsid w:val="00F82C02"/>
    <w:rsid w:val="00F85F3D"/>
    <w:rsid w:val="00F92D21"/>
    <w:rsid w:val="00F953FD"/>
    <w:rsid w:val="00FA35B5"/>
    <w:rsid w:val="00FA4D15"/>
    <w:rsid w:val="00FA5344"/>
    <w:rsid w:val="00FB3983"/>
    <w:rsid w:val="00FB64C2"/>
    <w:rsid w:val="00FB74CE"/>
    <w:rsid w:val="00FC3D1F"/>
    <w:rsid w:val="00FC6DC8"/>
    <w:rsid w:val="00FD1646"/>
    <w:rsid w:val="00FD1B11"/>
    <w:rsid w:val="00FD6975"/>
    <w:rsid w:val="00FE79F8"/>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B838"/>
  <w15:chartTrackingRefBased/>
  <w15:docId w15:val="{3E417C91-B68A-4040-BB72-620823B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9E"/>
    <w:pPr>
      <w:ind w:left="720"/>
      <w:contextualSpacing/>
    </w:pPr>
  </w:style>
  <w:style w:type="character" w:styleId="Hyperlink">
    <w:name w:val="Hyperlink"/>
    <w:basedOn w:val="DefaultParagraphFont"/>
    <w:uiPriority w:val="99"/>
    <w:unhideWhenUsed/>
    <w:rsid w:val="009D0203"/>
    <w:rPr>
      <w:color w:val="0563C1" w:themeColor="hyperlink"/>
      <w:u w:val="single"/>
    </w:rPr>
  </w:style>
  <w:style w:type="paragraph" w:styleId="BalloonText">
    <w:name w:val="Balloon Text"/>
    <w:basedOn w:val="Normal"/>
    <w:link w:val="BalloonTextChar"/>
    <w:uiPriority w:val="99"/>
    <w:semiHidden/>
    <w:unhideWhenUsed/>
    <w:rsid w:val="00244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CC"/>
    <w:rPr>
      <w:rFonts w:ascii="Segoe UI" w:hAnsi="Segoe UI" w:cs="Segoe UI"/>
      <w:sz w:val="18"/>
      <w:szCs w:val="18"/>
    </w:rPr>
  </w:style>
  <w:style w:type="paragraph" w:styleId="PlainText">
    <w:name w:val="Plain Text"/>
    <w:basedOn w:val="Normal"/>
    <w:link w:val="PlainTextChar"/>
    <w:uiPriority w:val="99"/>
    <w:semiHidden/>
    <w:unhideWhenUsed/>
    <w:rsid w:val="006923C5"/>
    <w:rPr>
      <w:rFonts w:ascii="Calibri" w:hAnsi="Calibri"/>
      <w:szCs w:val="21"/>
    </w:rPr>
  </w:style>
  <w:style w:type="character" w:customStyle="1" w:styleId="PlainTextChar">
    <w:name w:val="Plain Text Char"/>
    <w:basedOn w:val="DefaultParagraphFont"/>
    <w:link w:val="PlainText"/>
    <w:uiPriority w:val="99"/>
    <w:semiHidden/>
    <w:rsid w:val="006923C5"/>
    <w:rPr>
      <w:rFonts w:ascii="Calibri" w:hAnsi="Calibri"/>
      <w:szCs w:val="21"/>
    </w:rPr>
  </w:style>
  <w:style w:type="character" w:customStyle="1" w:styleId="u-hiddenvisually">
    <w:name w:val="u-hiddenvisually"/>
    <w:basedOn w:val="DefaultParagraphFont"/>
    <w:rsid w:val="00C80B16"/>
  </w:style>
  <w:style w:type="character" w:styleId="FollowedHyperlink">
    <w:name w:val="FollowedHyperlink"/>
    <w:basedOn w:val="DefaultParagraphFont"/>
    <w:uiPriority w:val="99"/>
    <w:semiHidden/>
    <w:unhideWhenUsed/>
    <w:rsid w:val="00C80B16"/>
    <w:rPr>
      <w:color w:val="954F72" w:themeColor="followedHyperlink"/>
      <w:u w:val="single"/>
    </w:rPr>
  </w:style>
  <w:style w:type="paragraph" w:customStyle="1" w:styleId="xmsonormal">
    <w:name w:val="x_msonormal"/>
    <w:basedOn w:val="Normal"/>
    <w:rsid w:val="00BA3A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9044">
      <w:bodyDiv w:val="1"/>
      <w:marLeft w:val="0"/>
      <w:marRight w:val="0"/>
      <w:marTop w:val="0"/>
      <w:marBottom w:val="0"/>
      <w:divBdr>
        <w:top w:val="none" w:sz="0" w:space="0" w:color="auto"/>
        <w:left w:val="none" w:sz="0" w:space="0" w:color="auto"/>
        <w:bottom w:val="none" w:sz="0" w:space="0" w:color="auto"/>
        <w:right w:val="none" w:sz="0" w:space="0" w:color="auto"/>
      </w:divBdr>
    </w:div>
    <w:div w:id="1295715813">
      <w:bodyDiv w:val="1"/>
      <w:marLeft w:val="0"/>
      <w:marRight w:val="0"/>
      <w:marTop w:val="0"/>
      <w:marBottom w:val="0"/>
      <w:divBdr>
        <w:top w:val="none" w:sz="0" w:space="0" w:color="auto"/>
        <w:left w:val="none" w:sz="0" w:space="0" w:color="auto"/>
        <w:bottom w:val="none" w:sz="0" w:space="0" w:color="auto"/>
        <w:right w:val="none" w:sz="0" w:space="0" w:color="auto"/>
      </w:divBdr>
    </w:div>
    <w:div w:id="16455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zee1@aol.com" TargetMode="External"/><Relationship Id="rId3" Type="http://schemas.openxmlformats.org/officeDocument/2006/relationships/settings" Target="settings.xml"/><Relationship Id="rId7" Type="http://schemas.openxmlformats.org/officeDocument/2006/relationships/hyperlink" Target="mailto:church@stloren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torstoolbox.com/save-a-seat/afa897b0-07fd-4b1a-8b76-c76de0582f08" TargetMode="External"/><Relationship Id="rId5" Type="http://schemas.openxmlformats.org/officeDocument/2006/relationships/hyperlink" Target="mailto:church@stlorenz.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Lorenz</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Brandt</dc:creator>
  <cp:keywords/>
  <dc:description/>
  <cp:lastModifiedBy>Mark Brandt</cp:lastModifiedBy>
  <cp:revision>5</cp:revision>
  <cp:lastPrinted>2020-05-26T13:25:00Z</cp:lastPrinted>
  <dcterms:created xsi:type="dcterms:W3CDTF">2020-05-26T14:18:00Z</dcterms:created>
  <dcterms:modified xsi:type="dcterms:W3CDTF">2020-05-27T17:56:00Z</dcterms:modified>
</cp:coreProperties>
</file>